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B8" w:rsidRDefault="001249B8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67"/>
        <w:gridCol w:w="5245"/>
        <w:gridCol w:w="5812"/>
        <w:gridCol w:w="709"/>
        <w:gridCol w:w="709"/>
        <w:gridCol w:w="2409"/>
      </w:tblGrid>
      <w:tr w:rsidR="00D45BA4" w:rsidTr="009714AC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</w:t>
            </w:r>
          </w:p>
          <w:p w:rsidR="00D45BA4" w:rsidRDefault="00D45BA4">
            <w:pPr>
              <w:rPr>
                <w:lang/>
              </w:rPr>
            </w:pPr>
          </w:p>
        </w:tc>
      </w:tr>
      <w:tr w:rsidR="00D45BA4" w:rsidTr="009714AC">
        <w:tc>
          <w:tcPr>
            <w:tcW w:w="154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72C2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45BA4" w:rsidRDefault="00D45BA4" w:rsidP="00D45BA4">
            <w:pPr>
              <w:rPr>
                <w:lang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D45BA4" w:rsidTr="009714AC">
        <w:trPr>
          <w:cantSplit/>
          <w:trHeight w:val="1134"/>
        </w:trPr>
        <w:tc>
          <w:tcPr>
            <w:tcW w:w="116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5BA4" w:rsidRDefault="00D45BA4">
            <w:pPr>
              <w:rPr>
                <w:lang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Попуњава 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Попуњава контролор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45BA4" w:rsidRDefault="00D45BA4">
            <w:pPr>
              <w:rPr>
                <w:lang/>
              </w:rPr>
            </w:pPr>
          </w:p>
          <w:p w:rsidR="00D45BA4" w:rsidRDefault="00D45BA4">
            <w:pPr>
              <w:rPr>
                <w:lang/>
              </w:rPr>
            </w:pPr>
          </w:p>
          <w:p w:rsidR="00D45BA4" w:rsidRPr="00D45BA4" w:rsidRDefault="00D45BA4" w:rsidP="00D4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45BA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Коментар</w:t>
            </w:r>
          </w:p>
          <w:p w:rsidR="00D45BA4" w:rsidRDefault="00D45BA4">
            <w:pPr>
              <w:rPr>
                <w:lang/>
              </w:rPr>
            </w:pPr>
          </w:p>
          <w:p w:rsidR="00D45BA4" w:rsidRDefault="00D45BA4">
            <w:pPr>
              <w:rPr>
                <w:lang/>
              </w:rPr>
            </w:pPr>
          </w:p>
          <w:p w:rsidR="00D45BA4" w:rsidRDefault="00D45BA4">
            <w:pPr>
              <w:rPr>
                <w:lang/>
              </w:rPr>
            </w:pP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 w:rsidP="00D45BA4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45BA4" w:rsidRDefault="00D45BA4" w:rsidP="00D45BA4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</w:tbl>
    <w:p w:rsidR="00D45BA4" w:rsidRDefault="00D45BA4">
      <w:pPr>
        <w:rPr>
          <w:lang/>
        </w:rPr>
      </w:pPr>
    </w:p>
    <w:p w:rsidR="00FD50FB" w:rsidRDefault="00FD50FB">
      <w:pPr>
        <w:rPr>
          <w:lang/>
        </w:rPr>
      </w:pPr>
    </w:p>
    <w:p w:rsidR="00FD50FB" w:rsidRDefault="00FD50FB">
      <w:pPr>
        <w:rPr>
          <w:lang/>
        </w:rPr>
      </w:pPr>
    </w:p>
    <w:p w:rsidR="00FD50FB" w:rsidRDefault="00FD50FB">
      <w:pPr>
        <w:rPr>
          <w:lang/>
        </w:rPr>
      </w:pPr>
    </w:p>
    <w:p w:rsidR="00325318" w:rsidRDefault="00325318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67"/>
        <w:gridCol w:w="5239"/>
        <w:gridCol w:w="45"/>
        <w:gridCol w:w="5773"/>
        <w:gridCol w:w="709"/>
        <w:gridCol w:w="709"/>
        <w:gridCol w:w="2409"/>
      </w:tblGrid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FD50FB" w:rsidP="00FD50FB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5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A129EE" w:rsidP="00A129EE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FD50FB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D50FB" w:rsidRPr="00FD50FB" w:rsidRDefault="00A129EE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50FB" w:rsidRDefault="00A129E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325318" w:rsidTr="009714AC"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Default="00A129EE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C72C27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EA1617" w:rsidRDefault="00A129EE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 w:rsidR="00325318"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има посебно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уређен прилаз до улаза за госте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/>
              </w:rPr>
            </w:pPr>
          </w:p>
        </w:tc>
      </w:tr>
      <w:tr w:rsidR="00325318" w:rsidTr="009714AC">
        <w:trPr>
          <w:trHeight w:val="552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325318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="006A7FB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</w:tbl>
    <w:p w:rsidR="00FD50FB" w:rsidRDefault="00FD50FB">
      <w:pPr>
        <w:rPr>
          <w:lang/>
        </w:rPr>
      </w:pPr>
    </w:p>
    <w:p w:rsidR="00325318" w:rsidRDefault="00325318">
      <w:pPr>
        <w:rPr>
          <w:lang/>
        </w:rPr>
      </w:pPr>
    </w:p>
    <w:p w:rsidR="00325318" w:rsidRDefault="00325318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67"/>
        <w:gridCol w:w="4669"/>
        <w:gridCol w:w="6388"/>
        <w:gridCol w:w="709"/>
        <w:gridCol w:w="709"/>
        <w:gridCol w:w="2409"/>
      </w:tblGrid>
      <w:tr w:rsidR="00325318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25318" w:rsidRDefault="00325318" w:rsidP="00325318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325318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25318" w:rsidRPr="00325318" w:rsidRDefault="00325318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5318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10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5318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/>
              </w:rPr>
            </w:pPr>
          </w:p>
        </w:tc>
      </w:tr>
      <w:tr w:rsidR="0097285D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85D" w:rsidRDefault="0097285D" w:rsidP="0097285D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97285D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66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6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EA1617" w:rsidRDefault="0097285D" w:rsidP="00EA161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="00EA16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отребама особа са инвалидитетом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особе са инвалидитeтoм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e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7285D" w:rsidRDefault="00353541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353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/>
              </w:rPr>
            </w:pPr>
          </w:p>
        </w:tc>
      </w:tr>
    </w:tbl>
    <w:p w:rsidR="00325318" w:rsidRDefault="00325318">
      <w:pPr>
        <w:rPr>
          <w:lang/>
        </w:rPr>
      </w:pPr>
    </w:p>
    <w:p w:rsidR="00485A9A" w:rsidRDefault="00485A9A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55"/>
        <w:gridCol w:w="4110"/>
        <w:gridCol w:w="6959"/>
        <w:gridCol w:w="709"/>
        <w:gridCol w:w="709"/>
        <w:gridCol w:w="2409"/>
      </w:tblGrid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87D6D" w:rsidRDefault="00887D6D" w:rsidP="00887D6D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угоститељске објекте за смештај у домаћој радиности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C72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</w:t>
            </w:r>
            <w:r w:rsidR="009A7D0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стор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87D6D" w:rsidRPr="00C72C27" w:rsidRDefault="00887D6D" w:rsidP="00887D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 односно простор за пр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ијем и краткорочно складиштење/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чување хране</w:t>
            </w:r>
          </w:p>
          <w:p w:rsidR="00887D6D" w:rsidRDefault="00887D6D" w:rsidP="00887D6D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(***ред. бр.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и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попуњава угоститељ који услужује храну на другом месту припремљену)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припремљених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 другом месту,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просторију односно простор за пријем 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и краткорочно складиштење хране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87D6D" w:rsidRPr="00887D6D" w:rsidRDefault="00887D6D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41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D6D" w:rsidRDefault="00887D6D" w:rsidP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мора да има:</w:t>
            </w: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ресторанско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  <w:tr w:rsidR="00887D6D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односно просторија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оквиру које се налази 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и краткорочно чување хране, има природно или механичко проветрава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ње са могућношћу измене ваздуха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/>
              </w:rPr>
            </w:pPr>
          </w:p>
        </w:tc>
      </w:tr>
    </w:tbl>
    <w:p w:rsidR="00485A9A" w:rsidRDefault="00485A9A">
      <w:pPr>
        <w:rPr>
          <w:lang/>
        </w:rPr>
      </w:pPr>
    </w:p>
    <w:p w:rsidR="009A7D02" w:rsidRDefault="009A7D02">
      <w:pPr>
        <w:rPr>
          <w:lang/>
        </w:rPr>
      </w:pPr>
    </w:p>
    <w:p w:rsidR="009A7D02" w:rsidRDefault="009A7D02">
      <w:pPr>
        <w:rPr>
          <w:lang/>
        </w:rPr>
      </w:pPr>
    </w:p>
    <w:p w:rsidR="009A7D02" w:rsidRDefault="009A7D02">
      <w:pPr>
        <w:rPr>
          <w:lang/>
        </w:rPr>
      </w:pPr>
    </w:p>
    <w:p w:rsidR="007D6968" w:rsidRDefault="007D6968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55"/>
        <w:gridCol w:w="3415"/>
        <w:gridCol w:w="7654"/>
        <w:gridCol w:w="709"/>
        <w:gridCol w:w="709"/>
        <w:gridCol w:w="2409"/>
      </w:tblGrid>
      <w:tr w:rsidR="009A7D02" w:rsidTr="009A7D02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A7D02" w:rsidRPr="00C72C27" w:rsidRDefault="009A7D02" w:rsidP="009A7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Уређење и опремање посебног објекта за пружање услуга хране и пића </w:t>
            </w:r>
          </w:p>
          <w:p w:rsidR="009A7D02" w:rsidRDefault="009A7D02" w:rsidP="009A7D02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9A7D02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има:</w:t>
            </w:r>
          </w:p>
          <w:p w:rsidR="009A7D02" w:rsidRDefault="009A7D02" w:rsidP="009A7D02">
            <w:pPr>
              <w:jc w:val="center"/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/>
              </w:rPr>
            </w:pPr>
          </w:p>
        </w:tc>
      </w:tr>
    </w:tbl>
    <w:p w:rsidR="009A7D02" w:rsidRDefault="009A7D02">
      <w:pPr>
        <w:rPr>
          <w:lang/>
        </w:rPr>
      </w:pPr>
    </w:p>
    <w:p w:rsidR="007D6968" w:rsidRDefault="007D6968">
      <w:pPr>
        <w:rPr>
          <w:lang/>
        </w:rPr>
      </w:pPr>
    </w:p>
    <w:p w:rsidR="007D6968" w:rsidRDefault="007D6968">
      <w:pPr>
        <w:rPr>
          <w:lang/>
        </w:rPr>
      </w:pPr>
    </w:p>
    <w:p w:rsidR="007D6968" w:rsidRDefault="007D6968">
      <w:pPr>
        <w:rPr>
          <w:lang/>
        </w:rPr>
      </w:pPr>
    </w:p>
    <w:p w:rsidR="006A7FBB" w:rsidRDefault="006A7FBB">
      <w:pPr>
        <w:rPr>
          <w:lang/>
        </w:rPr>
      </w:pPr>
    </w:p>
    <w:p w:rsidR="007D6968" w:rsidRDefault="007D6968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40"/>
        <w:gridCol w:w="3288"/>
        <w:gridCol w:w="7796"/>
        <w:gridCol w:w="709"/>
        <w:gridCol w:w="709"/>
        <w:gridCol w:w="2409"/>
      </w:tblGrid>
      <w:tr w:rsidR="007D6968" w:rsidTr="007D6968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D6968" w:rsidRDefault="007D6968" w:rsidP="007D6968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7D6968" w:rsidTr="009714A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врсте соба има: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6968" w:rsidRPr="007D6968" w:rsidRDefault="007D6968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6968" w:rsidRPr="00C72C27" w:rsidRDefault="007D6968" w:rsidP="00DD38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7D6968" w:rsidRDefault="007D6968" w:rsidP="00DD3838">
            <w:pPr>
              <w:jc w:val="center"/>
              <w:rPr>
                <w:lang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9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има је истакнута забрана пушења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/>
              </w:rPr>
            </w:pPr>
          </w:p>
        </w:tc>
      </w:tr>
    </w:tbl>
    <w:p w:rsidR="007D6968" w:rsidRDefault="007D6968">
      <w:pPr>
        <w:rPr>
          <w:lang/>
        </w:rPr>
      </w:pPr>
    </w:p>
    <w:p w:rsidR="00DD3838" w:rsidRDefault="00DD3838">
      <w:pPr>
        <w:rPr>
          <w:lang/>
        </w:rPr>
      </w:pPr>
    </w:p>
    <w:p w:rsidR="00DD3838" w:rsidRDefault="00DD3838">
      <w:pPr>
        <w:rPr>
          <w:lang/>
        </w:rPr>
      </w:pPr>
    </w:p>
    <w:p w:rsidR="006A7FBB" w:rsidRDefault="006A7FBB">
      <w:pPr>
        <w:rPr>
          <w:lang/>
        </w:rPr>
      </w:pPr>
    </w:p>
    <w:p w:rsidR="006A7FBB" w:rsidRDefault="006A7FBB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25"/>
        <w:gridCol w:w="3255"/>
        <w:gridCol w:w="7844"/>
        <w:gridCol w:w="709"/>
        <w:gridCol w:w="709"/>
        <w:gridCol w:w="2409"/>
      </w:tblGrid>
      <w:tr w:rsidR="0004675B" w:rsidTr="009714AC"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4675B" w:rsidRPr="00DD3838" w:rsidRDefault="0004675B" w:rsidP="00EA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32.</w:t>
            </w:r>
          </w:p>
        </w:tc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675B" w:rsidRPr="00C72C27" w:rsidRDefault="0004675B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04675B" w:rsidRDefault="0004675B" w:rsidP="00EA1617">
            <w:pPr>
              <w:jc w:val="center"/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8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/>
              </w:rPr>
            </w:pPr>
          </w:p>
        </w:tc>
      </w:tr>
      <w:tr w:rsidR="0004675B" w:rsidTr="0004675B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4675B" w:rsidRDefault="0004675B" w:rsidP="0004675B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163C2C" w:rsidTr="009714A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3C2C" w:rsidRPr="00DD3838" w:rsidRDefault="00163C2C" w:rsidP="0016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3C2C" w:rsidRPr="00C72C27" w:rsidRDefault="00163C2C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163C2C" w:rsidRDefault="00163C2C" w:rsidP="00163C2C">
            <w:pPr>
              <w:jc w:val="center"/>
              <w:rPr>
                <w:lang/>
              </w:rPr>
            </w:pPr>
          </w:p>
        </w:tc>
        <w:tc>
          <w:tcPr>
            <w:tcW w:w="7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/>
              </w:rPr>
            </w:pPr>
          </w:p>
        </w:tc>
      </w:tr>
    </w:tbl>
    <w:p w:rsidR="00DD3838" w:rsidRDefault="00DD3838">
      <w:pPr>
        <w:rPr>
          <w:lang/>
        </w:rPr>
      </w:pPr>
    </w:p>
    <w:p w:rsidR="00163C2C" w:rsidRDefault="00163C2C">
      <w:pPr>
        <w:rPr>
          <w:lang/>
        </w:rPr>
      </w:pPr>
    </w:p>
    <w:tbl>
      <w:tblPr>
        <w:tblStyle w:val="TableGrid"/>
        <w:tblW w:w="15451" w:type="dxa"/>
        <w:tblInd w:w="-601" w:type="dxa"/>
        <w:tblBorders>
          <w:insideV w:val="single" w:sz="2" w:space="0" w:color="auto"/>
        </w:tblBorders>
        <w:tblLook w:val="04A0"/>
      </w:tblPr>
      <w:tblGrid>
        <w:gridCol w:w="516"/>
        <w:gridCol w:w="3283"/>
        <w:gridCol w:w="7825"/>
        <w:gridCol w:w="709"/>
        <w:gridCol w:w="709"/>
        <w:gridCol w:w="2409"/>
      </w:tblGrid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 w:val="restart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  <w:vAlign w:val="center"/>
          </w:tcPr>
          <w:p w:rsidR="00BD145E" w:rsidRPr="00BD145E" w:rsidRDefault="00BD145E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145E"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3283" w:type="dxa"/>
            <w:vMerge w:val="restart"/>
            <w:vAlign w:val="center"/>
          </w:tcPr>
          <w:p w:rsidR="00BD145E" w:rsidRPr="00C72C27" w:rsidRDefault="00BD145E" w:rsidP="00BD145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купатил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 која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има:</w:t>
            </w:r>
          </w:p>
          <w:p w:rsidR="00BD145E" w:rsidRDefault="00BD145E" w:rsidP="00BD145E">
            <w:pPr>
              <w:jc w:val="center"/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/>
              </w:rPr>
            </w:pPr>
          </w:p>
        </w:tc>
      </w:tr>
    </w:tbl>
    <w:p w:rsidR="00BD145E" w:rsidRDefault="00BD145E">
      <w:pPr>
        <w:rPr>
          <w:lang/>
        </w:rPr>
      </w:pPr>
    </w:p>
    <w:p w:rsidR="006A7FBB" w:rsidRDefault="006A7FBB">
      <w:pPr>
        <w:rPr>
          <w:lang/>
        </w:rPr>
      </w:pPr>
    </w:p>
    <w:p w:rsidR="005C371D" w:rsidRDefault="005C371D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516"/>
        <w:gridCol w:w="2745"/>
        <w:gridCol w:w="523"/>
        <w:gridCol w:w="7840"/>
        <w:gridCol w:w="709"/>
        <w:gridCol w:w="709"/>
        <w:gridCol w:w="2409"/>
      </w:tblGrid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простирк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8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1E1530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E1530" w:rsidRPr="00C72C27" w:rsidRDefault="001E1530" w:rsidP="001E1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1E1530" w:rsidRDefault="001E1530" w:rsidP="001E1530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1E1530" w:rsidTr="009714A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1110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езбеђено је заједничко купатило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то</w:t>
            </w: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4C79" w:rsidRPr="00BD145E" w:rsidRDefault="00B84C79" w:rsidP="00B8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C79" w:rsidRPr="00C72C27" w:rsidRDefault="00B84C79" w:rsidP="00B84C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B84C79" w:rsidRDefault="00B84C79" w:rsidP="00B84C79">
            <w:pPr>
              <w:jc w:val="center"/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умиваоник са текућом хладном и топлом водом </w:t>
            </w:r>
          </w:p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B84C79" w:rsidRDefault="00B84C7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WC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шољу са даском за седење и испирањем са текућом водом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01"/>
        <w:tblW w:w="15451" w:type="dxa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540"/>
        <w:gridCol w:w="2545"/>
        <w:gridCol w:w="8505"/>
        <w:gridCol w:w="709"/>
        <w:gridCol w:w="709"/>
        <w:gridCol w:w="2443"/>
      </w:tblGrid>
      <w:tr w:rsidR="005C371D" w:rsidTr="00264E49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jc w:val="center"/>
              <w:rPr>
                <w:lang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Заједнички тоалет, односно заједничка </w:t>
            </w:r>
            <w:r w:rsidRPr="00C72C27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5C371D" w:rsidTr="009714AC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1105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 броју заједничких купатила.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254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Купатила се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редовно чисте и дезинфикују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/>
              </w:rPr>
            </w:pPr>
          </w:p>
        </w:tc>
      </w:tr>
    </w:tbl>
    <w:p w:rsidR="00BD145E" w:rsidRDefault="00BD145E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264E49" w:rsidRDefault="00264E49">
      <w:pPr>
        <w:rPr>
          <w:lang/>
        </w:rPr>
      </w:pPr>
    </w:p>
    <w:p w:rsidR="006A7FBB" w:rsidRDefault="006A7FBB">
      <w:pPr>
        <w:rPr>
          <w:lang/>
        </w:rPr>
      </w:pPr>
    </w:p>
    <w:tbl>
      <w:tblPr>
        <w:tblStyle w:val="TableGrid"/>
        <w:tblW w:w="15451" w:type="dxa"/>
        <w:tblInd w:w="-601" w:type="dxa"/>
        <w:tblLook w:val="04A0"/>
      </w:tblPr>
      <w:tblGrid>
        <w:gridCol w:w="615"/>
        <w:gridCol w:w="11293"/>
        <w:gridCol w:w="708"/>
        <w:gridCol w:w="709"/>
        <w:gridCol w:w="2126"/>
      </w:tblGrid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A7FBB">
              <w:rPr>
                <w:rFonts w:ascii="Times New Roman" w:hAnsi="Times New Roman" w:cs="Times New Roman"/>
                <w:sz w:val="24"/>
                <w:szCs w:val="24"/>
                <w:lang/>
              </w:rPr>
              <w:t>43.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домаће радиности има сервисно-техничке просторе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2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112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Остава</w:t>
            </w:r>
            <w:r w:rsidRPr="00C72C2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/>
              </w:rPr>
            </w:pPr>
          </w:p>
        </w:tc>
      </w:tr>
    </w:tbl>
    <w:p w:rsidR="006A7FBB" w:rsidRDefault="006A7FBB">
      <w:pPr>
        <w:rPr>
          <w:lang/>
        </w:rPr>
      </w:pPr>
    </w:p>
    <w:p w:rsidR="00264E49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</w:p>
    <w:p w:rsidR="00264E49" w:rsidRPr="00C72C27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C72C27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264E49" w:rsidRPr="00C72C27" w:rsidRDefault="00264E49" w:rsidP="00264E49">
      <w:pPr>
        <w:spacing w:line="240" w:lineRule="auto"/>
        <w:rPr>
          <w:rFonts w:ascii="Times New Roman" w:hAnsi="Times New Roman"/>
          <w:sz w:val="24"/>
          <w:szCs w:val="24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_____________________________________                                 </w:t>
      </w:r>
    </w:p>
    <w:p w:rsidR="00B84C79" w:rsidRPr="00D45BA4" w:rsidRDefault="00B84C79">
      <w:pPr>
        <w:rPr>
          <w:lang/>
        </w:rPr>
      </w:pPr>
    </w:p>
    <w:sectPr w:rsidR="00B84C79" w:rsidRPr="00D45BA4" w:rsidSect="00D45BA4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9B" w:rsidRDefault="006A459B" w:rsidP="00D45BA4">
      <w:pPr>
        <w:spacing w:after="0" w:line="240" w:lineRule="auto"/>
      </w:pPr>
      <w:r>
        <w:separator/>
      </w:r>
    </w:p>
  </w:endnote>
  <w:endnote w:type="continuationSeparator" w:id="0">
    <w:p w:rsidR="006A459B" w:rsidRDefault="006A459B" w:rsidP="00D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5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0030" w:rsidRPr="003D0030" w:rsidRDefault="0012176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00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0030" w:rsidRPr="003D00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0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0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00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0030" w:rsidRDefault="003D0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9B" w:rsidRDefault="006A459B" w:rsidP="00D45BA4">
      <w:pPr>
        <w:spacing w:after="0" w:line="240" w:lineRule="auto"/>
      </w:pPr>
      <w:r>
        <w:separator/>
      </w:r>
    </w:p>
  </w:footnote>
  <w:footnote w:type="continuationSeparator" w:id="0">
    <w:p w:rsidR="006A459B" w:rsidRDefault="006A459B" w:rsidP="00D45BA4">
      <w:pPr>
        <w:spacing w:after="0" w:line="240" w:lineRule="auto"/>
      </w:pPr>
      <w:r>
        <w:continuationSeparator/>
      </w:r>
    </w:p>
  </w:footnote>
  <w:footnote w:id="1">
    <w:p w:rsidR="006A7FBB" w:rsidRPr="0046703C" w:rsidRDefault="006A7FBB" w:rsidP="00D45BA4">
      <w:pPr>
        <w:pStyle w:val="FootnoteText"/>
        <w:jc w:val="both"/>
        <w:rPr>
          <w:rFonts w:ascii="Times New Roman" w:hAnsi="Times New Roman"/>
          <w:lang/>
        </w:rPr>
      </w:pPr>
      <w:r w:rsidRPr="0046703C">
        <w:rPr>
          <w:rStyle w:val="FootnoteReference"/>
          <w:rFonts w:ascii="Times New Roman" w:hAnsi="Times New Roman"/>
        </w:rPr>
        <w:footnoteRef/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hAnsi="Times New Roman"/>
          <w:lang/>
        </w:rPr>
        <w:t>Изјава представља извод из</w:t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eastAsia="Times New Roman" w:hAnsi="Times New Roman"/>
          <w:color w:val="000000"/>
        </w:rPr>
        <w:t>Правилник</w:t>
      </w:r>
      <w:r w:rsidRPr="0046703C">
        <w:rPr>
          <w:rFonts w:ascii="Times New Roman" w:eastAsia="Times New Roman" w:hAnsi="Times New Roman"/>
          <w:color w:val="000000"/>
          <w:lang/>
        </w:rPr>
        <w:t>а</w:t>
      </w:r>
      <w:r w:rsidRPr="0046703C">
        <w:rPr>
          <w:rFonts w:ascii="Times New Roman" w:eastAsia="Times New Roman" w:hAnsi="Times New Roman"/>
          <w:color w:val="000000"/>
        </w:rPr>
        <w:t xml:space="preserve"> </w:t>
      </w:r>
      <w:r w:rsidRPr="0046703C">
        <w:rPr>
          <w:rFonts w:ascii="Times New Roman" w:eastAsia="Times New Roman" w:hAnsi="Times New Roman"/>
          <w:color w:val="000000"/>
          <w:lang/>
        </w:rPr>
        <w:t>о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и начин</w:t>
      </w:r>
      <w:r w:rsidRPr="0046703C">
        <w:rPr>
          <w:rFonts w:ascii="Times New Roman" w:eastAsia="Times New Roman" w:hAnsi="Times New Roman"/>
          <w:color w:val="000000"/>
          <w:lang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46703C">
        <w:rPr>
          <w:rFonts w:ascii="Times New Roman" w:eastAsia="Times New Roman" w:hAnsi="Times New Roman"/>
          <w:color w:val="000000"/>
          <w:lang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46703C">
        <w:rPr>
          <w:rFonts w:ascii="Times New Roman" w:eastAsia="Times New Roman" w:hAnsi="Times New Roman"/>
          <w:color w:val="000000"/>
          <w:lang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46703C">
        <w:rPr>
          <w:rFonts w:ascii="Times New Roman" w:eastAsia="Times New Roman" w:hAnsi="Times New Roman"/>
          <w:color w:val="000000"/>
          <w:lang/>
        </w:rPr>
        <w:t>м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46703C">
        <w:rPr>
          <w:rFonts w:ascii="Times New Roman" w:eastAsia="Times New Roman" w:hAnsi="Times New Roman"/>
          <w:color w:val="000000"/>
          <w:lang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46703C">
        <w:rPr>
          <w:rFonts w:ascii="Times New Roman" w:eastAsia="Times New Roman" w:hAnsi="Times New Roman"/>
          <w:color w:val="000000"/>
          <w:lang/>
        </w:rPr>
        <w:t>.</w:t>
      </w:r>
    </w:p>
  </w:footnote>
  <w:footnote w:id="2">
    <w:p w:rsidR="006A7FBB" w:rsidRPr="0046703C" w:rsidRDefault="006A7FBB" w:rsidP="00D45BA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eastAsia="Times New Roman" w:hAnsi="Times New Roman"/>
          <w:color w:val="000000"/>
          <w:sz w:val="20"/>
          <w:szCs w:val="20"/>
        </w:rPr>
        <w:t>Соба је угоститељски објекат за смештај који је део стамбене зграде, куће или стана у којем се пружају гостима услуге смештаја, а могу да пружају и услуге исхране и пића.</w:t>
      </w:r>
    </w:p>
  </w:footnote>
  <w:footnote w:id="3">
    <w:p w:rsidR="006A7FBB" w:rsidRPr="00AB29C1" w:rsidRDefault="006A7FBB" w:rsidP="00A129EE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6A7FBB" w:rsidRPr="00AB29C1" w:rsidRDefault="006A7FBB" w:rsidP="00A129EE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6A7FBB" w:rsidRPr="0046703C" w:rsidRDefault="006A7FBB" w:rsidP="009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46703C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46703C">
        <w:rPr>
          <w:rFonts w:ascii="Times New Roman" w:hAnsi="Times New Roman"/>
          <w:sz w:val="20"/>
          <w:szCs w:val="20"/>
        </w:rPr>
        <w:t>,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46703C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46703C">
        <w:rPr>
          <w:rFonts w:ascii="Times New Roman" w:hAnsi="Times New Roman"/>
          <w:sz w:val="20"/>
          <w:szCs w:val="20"/>
          <w:lang w:val="sr-Cyrl-CS"/>
        </w:rPr>
        <w:t>и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46703C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6A7FBB" w:rsidRPr="00372B4E" w:rsidRDefault="006A7FBB" w:rsidP="0035354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iCs/>
          <w:sz w:val="20"/>
          <w:szCs w:val="20"/>
        </w:rPr>
        <w:t xml:space="preserve"> Под нивоом се подразумевају: подрум, сутерен, приземље, полуспрат, спрат и поткровље</w:t>
      </w:r>
      <w:r w:rsidRPr="0046703C">
        <w:rPr>
          <w:rFonts w:ascii="Times New Roman" w:hAnsi="Times New Roman"/>
          <w:iCs/>
          <w:sz w:val="20"/>
          <w:szCs w:val="20"/>
          <w:lang/>
        </w:rPr>
        <w:t xml:space="preserve"> (мансарда)</w:t>
      </w:r>
      <w:r w:rsidRPr="0046703C">
        <w:rPr>
          <w:rFonts w:ascii="Times New Roman" w:hAnsi="Times New Roman"/>
          <w:iCs/>
          <w:sz w:val="20"/>
          <w:szCs w:val="20"/>
        </w:rPr>
        <w:t xml:space="preserve">. Међуспрат </w:t>
      </w:r>
      <w:r w:rsidRPr="0046703C">
        <w:rPr>
          <w:rFonts w:ascii="Times New Roman" w:hAnsi="Times New Roman"/>
          <w:iCs/>
          <w:sz w:val="20"/>
          <w:szCs w:val="20"/>
          <w:lang/>
        </w:rPr>
        <w:t xml:space="preserve">(мезанин)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46703C">
        <w:rPr>
          <w:rFonts w:ascii="Times New Roman" w:hAnsi="Times New Roman"/>
          <w:iCs/>
          <w:sz w:val="20"/>
          <w:szCs w:val="20"/>
        </w:rPr>
        <w:t xml:space="preserve">.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46703C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46703C">
        <w:rPr>
          <w:rFonts w:ascii="Times New Roman" w:hAnsi="Times New Roman"/>
          <w:iCs/>
          <w:sz w:val="20"/>
          <w:szCs w:val="20"/>
          <w:lang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46703C">
        <w:rPr>
          <w:rFonts w:ascii="Times New Roman" w:hAnsi="Times New Roman"/>
          <w:iCs/>
          <w:sz w:val="20"/>
          <w:szCs w:val="20"/>
        </w:rPr>
        <w:t>станиц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46703C">
        <w:rPr>
          <w:rFonts w:ascii="Times New Roman" w:hAnsi="Times New Roman"/>
          <w:iCs/>
          <w:sz w:val="20"/>
          <w:szCs w:val="20"/>
        </w:rPr>
        <w:t xml:space="preserve"> лифта</w:t>
      </w:r>
      <w:r w:rsidRPr="0046703C">
        <w:rPr>
          <w:rFonts w:ascii="Times New Roman" w:hAnsi="Times New Roman"/>
          <w:iCs/>
          <w:sz w:val="20"/>
          <w:szCs w:val="20"/>
          <w:lang/>
        </w:rPr>
        <w:t>, ако</w:t>
      </w:r>
      <w:r w:rsidRPr="0046703C">
        <w:rPr>
          <w:rFonts w:ascii="Times New Roman" w:hAnsi="Times New Roman"/>
          <w:iCs/>
          <w:sz w:val="20"/>
          <w:szCs w:val="20"/>
        </w:rPr>
        <w:t xml:space="preserve"> техничке могућности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46703C">
        <w:rPr>
          <w:rFonts w:ascii="Times New Roman" w:hAnsi="Times New Roman"/>
          <w:iCs/>
          <w:sz w:val="20"/>
          <w:szCs w:val="20"/>
        </w:rPr>
        <w:t>не дозвољавају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6A7FBB" w:rsidRPr="00644CDB" w:rsidRDefault="006A7FBB" w:rsidP="00887D6D">
      <w:pPr>
        <w:pStyle w:val="FootnoteText"/>
        <w:rPr>
          <w:lang w:val="sr-Cyrl-CS"/>
        </w:rPr>
      </w:pPr>
      <w:r w:rsidRPr="00644CDB">
        <w:rPr>
          <w:rStyle w:val="FootnoteReference"/>
        </w:rPr>
        <w:footnoteRef/>
      </w:r>
      <w:r w:rsidRPr="00644CDB">
        <w:t xml:space="preserve"> </w:t>
      </w:r>
      <w:r>
        <w:rPr>
          <w:rFonts w:ascii="Times New Roman" w:hAnsi="Times New Roman"/>
          <w:lang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6A7FBB" w:rsidRPr="00D265D0" w:rsidRDefault="006A7FBB" w:rsidP="007D6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4C1297">
        <w:rPr>
          <w:rFonts w:ascii="Times New Roman" w:hAnsi="Times New Roman"/>
          <w:sz w:val="20"/>
          <w:szCs w:val="20"/>
          <w:lang w:val="sr-Cyrl-CS"/>
        </w:rPr>
        <w:t xml:space="preserve"> у смештајним јединицама у</w:t>
      </w:r>
      <w:r w:rsidRPr="004C1297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4C1297">
        <w:rPr>
          <w:rFonts w:ascii="Times New Roman" w:hAnsi="Times New Roman"/>
          <w:sz w:val="20"/>
          <w:szCs w:val="20"/>
          <w:lang w:val="sr-Cyrl-CS"/>
        </w:rPr>
        <w:t>ог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4C1297">
        <w:rPr>
          <w:rFonts w:ascii="Times New Roman" w:hAnsi="Times New Roman"/>
          <w:sz w:val="20"/>
          <w:szCs w:val="20"/>
          <w:lang w:val="sr-Cyrl-CS"/>
        </w:rPr>
        <w:t>та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4C1297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6A7FBB" w:rsidRPr="006726EA" w:rsidRDefault="006A7FBB" w:rsidP="007D69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6A7FBB" w:rsidRPr="003C0BC2" w:rsidRDefault="006A7FBB" w:rsidP="0004675B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C3F02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1">
    <w:p w:rsidR="006A7FBB" w:rsidRPr="00A406AE" w:rsidRDefault="006A7FBB" w:rsidP="006A7FBB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46703C">
        <w:rPr>
          <w:rFonts w:ascii="Times New Roman" w:hAnsi="Times New Roman"/>
          <w:lang w:val="sr-Cyrl-CS"/>
        </w:rPr>
        <w:t xml:space="preserve"> (</w:t>
      </w:r>
      <w:r w:rsidRPr="0046703C">
        <w:rPr>
          <w:rFonts w:ascii="Times New Roman" w:hAnsi="Times New Roman"/>
          <w:lang w:val="ru-RU"/>
        </w:rPr>
        <w:t>гардероба односно простор за пресвлачење</w:t>
      </w:r>
      <w:r w:rsidRPr="0046703C">
        <w:rPr>
          <w:rFonts w:ascii="Times New Roman" w:hAnsi="Times New Roman"/>
          <w:lang w:val="sr-Cyrl-CS"/>
        </w:rPr>
        <w:t>, простор за одмор, тоалети, купатила</w:t>
      </w:r>
      <w:r w:rsidRPr="0046703C">
        <w:rPr>
          <w:rFonts w:ascii="Times New Roman" w:hAnsi="Times New Roman"/>
        </w:rPr>
        <w:t>, просториј</w:t>
      </w:r>
      <w:r w:rsidRPr="0046703C">
        <w:rPr>
          <w:rFonts w:ascii="Times New Roman" w:hAnsi="Times New Roman"/>
          <w:lang w:val="sr-Cyrl-CS"/>
        </w:rPr>
        <w:t>а</w:t>
      </w:r>
      <w:r w:rsidRPr="0046703C">
        <w:rPr>
          <w:rFonts w:ascii="Times New Roman" w:hAnsi="Times New Roman"/>
        </w:rPr>
        <w:t xml:space="preserve"> за пушење </w:t>
      </w:r>
      <w:r w:rsidRPr="0046703C">
        <w:rPr>
          <w:rFonts w:ascii="Times New Roman" w:hAnsi="Times New Roman"/>
          <w:lang w:val="sr-Cyrl-CS"/>
        </w:rPr>
        <w:t xml:space="preserve"> и др.). У угоститељском објекту </w:t>
      </w:r>
      <w:r w:rsidRPr="0046703C">
        <w:rPr>
          <w:rFonts w:ascii="Times New Roman" w:hAnsi="Times New Roman"/>
          <w:bCs/>
          <w:lang w:val="ru-RU"/>
        </w:rPr>
        <w:t xml:space="preserve">за </w:t>
      </w:r>
      <w:r w:rsidRPr="0046703C">
        <w:rPr>
          <w:rFonts w:ascii="Times New Roman" w:hAnsi="Times New Roman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6A7FBB" w:rsidRPr="0046703C" w:rsidRDefault="006A7FBB" w:rsidP="006A7F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46703C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46703C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A7FBB" w:rsidRPr="00A406AE" w:rsidRDefault="006A7FBB" w:rsidP="006A7FBB">
      <w:pPr>
        <w:pStyle w:val="FootnoteText"/>
        <w:rPr>
          <w:lang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1B6"/>
    <w:rsid w:val="0004675B"/>
    <w:rsid w:val="0012176E"/>
    <w:rsid w:val="001249B8"/>
    <w:rsid w:val="00144FE6"/>
    <w:rsid w:val="00163C2C"/>
    <w:rsid w:val="001E1530"/>
    <w:rsid w:val="00236075"/>
    <w:rsid w:val="00264E49"/>
    <w:rsid w:val="00325318"/>
    <w:rsid w:val="00353541"/>
    <w:rsid w:val="003D0030"/>
    <w:rsid w:val="00485A9A"/>
    <w:rsid w:val="005C371D"/>
    <w:rsid w:val="006A459B"/>
    <w:rsid w:val="006A7FBB"/>
    <w:rsid w:val="0073167A"/>
    <w:rsid w:val="007D6968"/>
    <w:rsid w:val="00887D6D"/>
    <w:rsid w:val="008A0ED6"/>
    <w:rsid w:val="009714AC"/>
    <w:rsid w:val="0097285D"/>
    <w:rsid w:val="009A7D02"/>
    <w:rsid w:val="00A129EE"/>
    <w:rsid w:val="00B84C79"/>
    <w:rsid w:val="00BD145E"/>
    <w:rsid w:val="00BD50F5"/>
    <w:rsid w:val="00D45BA4"/>
    <w:rsid w:val="00DB58F2"/>
    <w:rsid w:val="00DD3838"/>
    <w:rsid w:val="00EA1617"/>
    <w:rsid w:val="00F9446C"/>
    <w:rsid w:val="00FB71B6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45BA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A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45B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0"/>
  </w:style>
  <w:style w:type="paragraph" w:styleId="Footer">
    <w:name w:val="footer"/>
    <w:basedOn w:val="Normal"/>
    <w:link w:val="Foot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BFD9-0E2B-449E-A46F-85DB419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Natasa Cerovic</cp:lastModifiedBy>
  <cp:revision>2</cp:revision>
  <dcterms:created xsi:type="dcterms:W3CDTF">2016-12-20T08:43:00Z</dcterms:created>
  <dcterms:modified xsi:type="dcterms:W3CDTF">2016-12-20T08:43:00Z</dcterms:modified>
</cp:coreProperties>
</file>